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-1573" w:rightChars="-749"/>
        <w:jc w:val="both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1573" w:rightChars="-749" w:firstLine="883" w:firstLineChars="200"/>
        <w:jc w:val="both"/>
        <w:textAlignment w:val="auto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新疆通用航空有限责任公司所属公司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管理人员竞聘岗位及任职条件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、岗位职责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61"/>
        <w:gridCol w:w="644"/>
        <w:gridCol w:w="4956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  <w:t>新疆丝路银燕通用航空有限责任公司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1.中共党员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大专以上学历。</w:t>
            </w:r>
          </w:p>
          <w:p>
            <w:pPr>
              <w:spacing w:line="360" w:lineRule="exact"/>
              <w:ind w:left="280" w:hanging="300" w:hangingChars="100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年以上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企业中层管理岗位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具有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履行岗位所需的市场开发、财务资产管理和综合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沟通协调能力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负责公司飞行业务全过程管理，做好销售（市场开发、回款、客户关系管理），做好飞行任务组织实施、飞行质量管理、机务维修和安全管理。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副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1.大专以上学历；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2.持有商用飞行执照，具备机长以上技术等级；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3.执照签注该公司一种以上机型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  <w:t>副总经理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大专以上学历。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持有民航维修执照。</w:t>
            </w:r>
          </w:p>
          <w:p>
            <w:pPr>
              <w:spacing w:line="360" w:lineRule="exact"/>
              <w:ind w:left="300" w:leftChars="0" w:hanging="300" w:hangingChars="100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3.具备2年以上维修管理岗位经历。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  <w:t>新疆天羽银燕航空维修有限责任公司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中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共党员，大专及以上学历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，民航相关专业。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2.3年以上团队维修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管理岗位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或中层管理岗位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spacing w:line="360" w:lineRule="exact"/>
              <w:ind w:left="280" w:hanging="300" w:hangingChars="100"/>
              <w:jc w:val="left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3.熟悉民航91部、135部、145部法律法规。</w:t>
            </w:r>
          </w:p>
          <w:p>
            <w:pPr>
              <w:spacing w:line="360" w:lineRule="exact"/>
              <w:ind w:left="300" w:leftChars="0" w:hanging="300" w:hangingChars="100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具有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履行岗位所需的市场开发、财务资产管理和综合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沟通协调能力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全面负责机务维修工程技术管理、生产管理、质量安全管理、培训管理、机务维修生产工作。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副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大专以上学历。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持有民航维修执照。</w:t>
            </w:r>
          </w:p>
          <w:p>
            <w:pPr>
              <w:spacing w:line="360" w:lineRule="exact"/>
              <w:ind w:left="300" w:leftChars="0" w:hanging="300" w:hangingChars="100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3.具备2年以上维修管理岗位经历。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  <w:t>副总经理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大专以上学历。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持有民航维修执照。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3.具备2年以上维修管理岗位经历。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工程师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大学本科以上学历。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持有民航维修基础执照且有机型放行权。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具备2年以上工程维修技术管理岗位经历。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default" w:ascii="仿宋" w:hAnsi="仿宋" w:eastAsia="仿宋"/>
                <w:b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val="en-US" w:eastAsia="zh-CN"/>
              </w:rPr>
              <w:t>新疆丝路天瑞通用航空有限责任公司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1.中共党员，大专以上学历。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年以上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中层管理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岗位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具有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履行岗位所需的市场开发、财务资产管理和综合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沟通协调能力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负责公司飞行业务全过程管理，做好销售（市场开发、回款、客户关系管理），做好飞行任务组织实施、飞行质量管理、机务维修和安全管理。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副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1.大专以上学历；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2.持有商用飞行执照，具备机长以上技术等级；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3.执照签注该公司一种以上机型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副总经理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大专以上学历。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shd w:val="clear" w:color="auto" w:fill="FFFFFF"/>
                <w:lang w:eastAsia="zh-CN"/>
              </w:rPr>
              <w:t>持有维修执照。</w:t>
            </w:r>
          </w:p>
          <w:p>
            <w:pPr>
              <w:spacing w:line="360" w:lineRule="exact"/>
              <w:ind w:left="300" w:leftChars="0" w:hanging="300" w:hangingChars="100"/>
              <w:jc w:val="left"/>
              <w:rPr>
                <w:rFonts w:hint="default" w:ascii="仿宋" w:hAnsi="仿宋" w:eastAsia="仿宋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3.具备2年以上维修管理岗位经历。</w:t>
            </w:r>
          </w:p>
        </w:tc>
        <w:tc>
          <w:tcPr>
            <w:tcW w:w="196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安全总监</w:t>
            </w:r>
          </w:p>
        </w:tc>
        <w:tc>
          <w:tcPr>
            <w:tcW w:w="4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ind w:left="280" w:hanging="300" w:hangingChars="100"/>
              <w:jc w:val="left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大专以上学历。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280" w:hanging="300" w:hangingChars="100"/>
              <w:jc w:val="left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有飞行管理经历或运行管理经历。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280" w:hanging="300" w:hangingChars="100"/>
              <w:jc w:val="left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取得国家注册安全工程师资格证或相关安全证书者优先。</w:t>
            </w:r>
          </w:p>
        </w:tc>
        <w:tc>
          <w:tcPr>
            <w:tcW w:w="196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2851"/>
    <w:multiLevelType w:val="singleLevel"/>
    <w:tmpl w:val="0FC828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D91621"/>
    <w:multiLevelType w:val="singleLevel"/>
    <w:tmpl w:val="50D916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D94B5CD"/>
    <w:multiLevelType w:val="singleLevel"/>
    <w:tmpl w:val="5D94B5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2"/>
    <w:rsid w:val="00060D26"/>
    <w:rsid w:val="0007640C"/>
    <w:rsid w:val="00092229"/>
    <w:rsid w:val="001147A0"/>
    <w:rsid w:val="00154D85"/>
    <w:rsid w:val="001867C5"/>
    <w:rsid w:val="002050D8"/>
    <w:rsid w:val="00215902"/>
    <w:rsid w:val="00280436"/>
    <w:rsid w:val="002B5DB1"/>
    <w:rsid w:val="003744DC"/>
    <w:rsid w:val="00396670"/>
    <w:rsid w:val="00434496"/>
    <w:rsid w:val="00436ED4"/>
    <w:rsid w:val="0046048F"/>
    <w:rsid w:val="004A3481"/>
    <w:rsid w:val="004E047D"/>
    <w:rsid w:val="004F5E01"/>
    <w:rsid w:val="00527AAB"/>
    <w:rsid w:val="00541B96"/>
    <w:rsid w:val="0057091D"/>
    <w:rsid w:val="005856B5"/>
    <w:rsid w:val="005F5EF4"/>
    <w:rsid w:val="006443EA"/>
    <w:rsid w:val="006838FD"/>
    <w:rsid w:val="00687208"/>
    <w:rsid w:val="006A7B4F"/>
    <w:rsid w:val="006B5C7D"/>
    <w:rsid w:val="007508B0"/>
    <w:rsid w:val="007A090B"/>
    <w:rsid w:val="007B5BF1"/>
    <w:rsid w:val="007C1A79"/>
    <w:rsid w:val="007F273D"/>
    <w:rsid w:val="008036A6"/>
    <w:rsid w:val="00812BFB"/>
    <w:rsid w:val="00834200"/>
    <w:rsid w:val="00875AB1"/>
    <w:rsid w:val="008C2143"/>
    <w:rsid w:val="008D2456"/>
    <w:rsid w:val="00921763"/>
    <w:rsid w:val="009304C8"/>
    <w:rsid w:val="00944F55"/>
    <w:rsid w:val="0097689C"/>
    <w:rsid w:val="009C2104"/>
    <w:rsid w:val="00A0106D"/>
    <w:rsid w:val="00A4786B"/>
    <w:rsid w:val="00A7721C"/>
    <w:rsid w:val="00AE2400"/>
    <w:rsid w:val="00B266A5"/>
    <w:rsid w:val="00B90B82"/>
    <w:rsid w:val="00C10F52"/>
    <w:rsid w:val="00C32699"/>
    <w:rsid w:val="00C65BCD"/>
    <w:rsid w:val="00C71DF2"/>
    <w:rsid w:val="00C86426"/>
    <w:rsid w:val="00D0064B"/>
    <w:rsid w:val="00D23265"/>
    <w:rsid w:val="00DA337F"/>
    <w:rsid w:val="00DC721B"/>
    <w:rsid w:val="00DE5577"/>
    <w:rsid w:val="00DF3B5C"/>
    <w:rsid w:val="00E0106E"/>
    <w:rsid w:val="00E36A72"/>
    <w:rsid w:val="00E47737"/>
    <w:rsid w:val="00E66AE9"/>
    <w:rsid w:val="00E75440"/>
    <w:rsid w:val="00E84A2F"/>
    <w:rsid w:val="00E9210F"/>
    <w:rsid w:val="00E923F5"/>
    <w:rsid w:val="00ED6D1C"/>
    <w:rsid w:val="00F0547D"/>
    <w:rsid w:val="00F164B1"/>
    <w:rsid w:val="00F24AC6"/>
    <w:rsid w:val="00F616A6"/>
    <w:rsid w:val="00F643C0"/>
    <w:rsid w:val="12B62025"/>
    <w:rsid w:val="12B72A90"/>
    <w:rsid w:val="14682454"/>
    <w:rsid w:val="19AB3A9F"/>
    <w:rsid w:val="1C504C27"/>
    <w:rsid w:val="1EB103AA"/>
    <w:rsid w:val="1F4B3D2F"/>
    <w:rsid w:val="33E84766"/>
    <w:rsid w:val="462F738A"/>
    <w:rsid w:val="55D94E12"/>
    <w:rsid w:val="5AFF161E"/>
    <w:rsid w:val="71CC6531"/>
    <w:rsid w:val="75810802"/>
    <w:rsid w:val="799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1257</Words>
  <Characters>1309</Characters>
  <Lines>68</Lines>
  <Paragraphs>55</Paragraphs>
  <TotalTime>13</TotalTime>
  <ScaleCrop>false</ScaleCrop>
  <LinksUpToDate>false</LinksUpToDate>
  <CharactersWithSpaces>2511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2022-01-19T03:51:00Z</dcterms:created>
  <dc:creator>Lenovo</dc:creator>
  <cp:lastModifiedBy>Administrator</cp:lastModifiedBy>
  <cp:lastPrinted>2022-02-18T05:15:00Z</cp:lastPrinted>
  <dcterms:modified xsi:type="dcterms:W3CDTF">2022-02-22T11:44:46Z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90B25DE147164DB58301C1EB22B190AD</vt:lpwstr>
  </property>
</Properties>
</file>